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71BA58B9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DE">
        <w:rPr>
          <w:rFonts w:ascii="Times New Roman" w:hAnsi="Times New Roman" w:cs="Times New Roman"/>
          <w:sz w:val="24"/>
          <w:szCs w:val="24"/>
        </w:rPr>
        <w:t>22</w:t>
      </w:r>
      <w:r w:rsidR="009F48E2">
        <w:rPr>
          <w:rFonts w:ascii="Times New Roman" w:hAnsi="Times New Roman" w:cs="Times New Roman"/>
          <w:sz w:val="24"/>
          <w:szCs w:val="24"/>
        </w:rPr>
        <w:t xml:space="preserve"> grudnia</w:t>
      </w:r>
      <w:r w:rsidR="0041716D">
        <w:rPr>
          <w:rFonts w:ascii="Times New Roman" w:hAnsi="Times New Roman" w:cs="Times New Roman"/>
          <w:sz w:val="24"/>
          <w:szCs w:val="24"/>
        </w:rPr>
        <w:t xml:space="preserve"> </w:t>
      </w:r>
      <w:r w:rsidR="00CB7E6D">
        <w:rPr>
          <w:rFonts w:ascii="Times New Roman" w:hAnsi="Times New Roman" w:cs="Times New Roman"/>
          <w:sz w:val="24"/>
          <w:szCs w:val="24"/>
        </w:rPr>
        <w:t xml:space="preserve">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2764AD86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</w:t>
      </w:r>
      <w:r w:rsidR="00770ABB" w:rsidRPr="00CB7E6D">
        <w:rPr>
          <w:rFonts w:ascii="Times New Roman" w:hAnsi="Times New Roman" w:cs="Times New Roman"/>
          <w:sz w:val="24"/>
          <w:szCs w:val="24"/>
        </w:rPr>
        <w:t>1.</w:t>
      </w:r>
      <w:r w:rsidR="00770ABB">
        <w:rPr>
          <w:rFonts w:ascii="Times New Roman" w:hAnsi="Times New Roman" w:cs="Times New Roman"/>
          <w:sz w:val="24"/>
          <w:szCs w:val="24"/>
        </w:rPr>
        <w:t>24.2023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3E94CC7" w:rsidR="00BA5150" w:rsidRPr="00CB7E6D" w:rsidRDefault="00C5311C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4392CBDF" w14:textId="063D848C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 xml:space="preserve">Wydziale </w:t>
      </w:r>
      <w:r w:rsidR="00311D6D">
        <w:rPr>
          <w:rFonts w:ascii="Times New Roman" w:hAnsi="Times New Roman" w:cs="Times New Roman"/>
          <w:sz w:val="24"/>
          <w:szCs w:val="24"/>
        </w:rPr>
        <w:t>Finansów i Rachunkowości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4877CC2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C5311C">
        <w:rPr>
          <w:rFonts w:ascii="Times New Roman" w:hAnsi="Times New Roman" w:cs="Times New Roman"/>
          <w:sz w:val="24"/>
          <w:szCs w:val="24"/>
        </w:rPr>
        <w:t>Inspektora/Starszego inspektora</w:t>
      </w:r>
    </w:p>
    <w:p w14:paraId="1BD74FDB" w14:textId="08661B3E" w:rsidR="00D9000A" w:rsidRPr="00643AC3" w:rsidRDefault="00D9000A" w:rsidP="00770A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B0C95B" w14:textId="62CBBA8F" w:rsidR="00770ABB" w:rsidRDefault="00770ABB" w:rsidP="00770A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BB">
        <w:rPr>
          <w:rFonts w:ascii="Times New Roman" w:hAnsi="Times New Roman" w:cs="Times New Roman"/>
          <w:b/>
          <w:sz w:val="24"/>
          <w:szCs w:val="24"/>
        </w:rPr>
        <w:t>został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70ABB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>
        <w:rPr>
          <w:rFonts w:ascii="Times New Roman" w:hAnsi="Times New Roman" w:cs="Times New Roman"/>
          <w:b/>
          <w:sz w:val="24"/>
          <w:szCs w:val="24"/>
        </w:rPr>
        <w:t>e:</w:t>
      </w:r>
      <w:r w:rsidRPr="00770ABB">
        <w:rPr>
          <w:rFonts w:ascii="Times New Roman" w:hAnsi="Times New Roman" w:cs="Times New Roman"/>
          <w:b/>
          <w:sz w:val="24"/>
          <w:szCs w:val="24"/>
        </w:rPr>
        <w:t xml:space="preserve"> Pani </w:t>
      </w:r>
      <w:r>
        <w:rPr>
          <w:rFonts w:ascii="Times New Roman" w:hAnsi="Times New Roman" w:cs="Times New Roman"/>
          <w:b/>
          <w:sz w:val="24"/>
          <w:szCs w:val="24"/>
        </w:rPr>
        <w:t>Iwona Mazur</w:t>
      </w:r>
      <w:r w:rsidRPr="00770ABB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00295758" w14:textId="3C5689E8" w:rsidR="00770ABB" w:rsidRPr="00770ABB" w:rsidRDefault="00770ABB" w:rsidP="00770A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Pani Iwona Wira zamieszkała w Wiśniowej Górze</w:t>
      </w:r>
    </w:p>
    <w:p w14:paraId="4D086FAF" w14:textId="77777777" w:rsidR="00770ABB" w:rsidRPr="00770ABB" w:rsidRDefault="00770ABB" w:rsidP="00770A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BB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7BBD10A2" w14:textId="02680FC5" w:rsidR="000A27DE" w:rsidRPr="00643AC3" w:rsidRDefault="00770ABB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BB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70ABB">
        <w:rPr>
          <w:rFonts w:ascii="Times New Roman" w:hAnsi="Times New Roman" w:cs="Times New Roman"/>
          <w:sz w:val="24"/>
          <w:szCs w:val="24"/>
        </w:rPr>
        <w:t xml:space="preserve"> spełnia</w:t>
      </w:r>
      <w:r w:rsidR="00737CC0">
        <w:rPr>
          <w:rFonts w:ascii="Times New Roman" w:hAnsi="Times New Roman" w:cs="Times New Roman"/>
          <w:sz w:val="24"/>
          <w:szCs w:val="24"/>
        </w:rPr>
        <w:t>ją</w:t>
      </w:r>
      <w:r w:rsidRPr="00770ABB">
        <w:rPr>
          <w:rFonts w:ascii="Times New Roman" w:hAnsi="Times New Roman" w:cs="Times New Roman"/>
          <w:sz w:val="24"/>
          <w:szCs w:val="24"/>
        </w:rPr>
        <w:t xml:space="preserve"> wymagania określone w ogłoszeniu o naborze. Wiedza i doświadczenie zawodowe umożliwiają wykonywanie zadań na stanowisku urzędniczym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646AB2BF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="00C5311C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73E8" w14:textId="77777777" w:rsidR="00AB5E18" w:rsidRDefault="00AB5E18" w:rsidP="00C10F17">
      <w:pPr>
        <w:spacing w:after="0" w:line="240" w:lineRule="auto"/>
      </w:pPr>
      <w:r>
        <w:separator/>
      </w:r>
    </w:p>
  </w:endnote>
  <w:endnote w:type="continuationSeparator" w:id="0">
    <w:p w14:paraId="7E14BA1E" w14:textId="77777777" w:rsidR="00AB5E18" w:rsidRDefault="00AB5E18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B347" w14:textId="77777777" w:rsidR="00AB5E18" w:rsidRDefault="00AB5E18" w:rsidP="00C10F17">
      <w:pPr>
        <w:spacing w:after="0" w:line="240" w:lineRule="auto"/>
      </w:pPr>
      <w:r>
        <w:separator/>
      </w:r>
    </w:p>
  </w:footnote>
  <w:footnote w:type="continuationSeparator" w:id="0">
    <w:p w14:paraId="69807D5A" w14:textId="77777777" w:rsidR="00AB5E18" w:rsidRDefault="00AB5E18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7DE"/>
    <w:rsid w:val="000A2873"/>
    <w:rsid w:val="000A5B65"/>
    <w:rsid w:val="000B2732"/>
    <w:rsid w:val="000C3A34"/>
    <w:rsid w:val="000D4B75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75EB9"/>
    <w:rsid w:val="002916DC"/>
    <w:rsid w:val="00292631"/>
    <w:rsid w:val="002A3372"/>
    <w:rsid w:val="002C7841"/>
    <w:rsid w:val="002D0926"/>
    <w:rsid w:val="002D4DAD"/>
    <w:rsid w:val="002E3973"/>
    <w:rsid w:val="002E79AA"/>
    <w:rsid w:val="002F244E"/>
    <w:rsid w:val="00302C9E"/>
    <w:rsid w:val="00311D6D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1716D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CC0"/>
    <w:rsid w:val="00737E79"/>
    <w:rsid w:val="007406FD"/>
    <w:rsid w:val="00763C87"/>
    <w:rsid w:val="00765439"/>
    <w:rsid w:val="00765FF8"/>
    <w:rsid w:val="00767CAD"/>
    <w:rsid w:val="007708FD"/>
    <w:rsid w:val="00770ABB"/>
    <w:rsid w:val="00783361"/>
    <w:rsid w:val="00793B02"/>
    <w:rsid w:val="0079413B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1256"/>
    <w:rsid w:val="00922F8D"/>
    <w:rsid w:val="00937695"/>
    <w:rsid w:val="00944F0A"/>
    <w:rsid w:val="00946A81"/>
    <w:rsid w:val="00955BBB"/>
    <w:rsid w:val="0099693A"/>
    <w:rsid w:val="009D5F3E"/>
    <w:rsid w:val="009E02C2"/>
    <w:rsid w:val="009F397F"/>
    <w:rsid w:val="009F4798"/>
    <w:rsid w:val="009F48E2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B5E18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87AD0"/>
    <w:rsid w:val="00BA5150"/>
    <w:rsid w:val="00BB265A"/>
    <w:rsid w:val="00BB3876"/>
    <w:rsid w:val="00BE2B8F"/>
    <w:rsid w:val="00C00D03"/>
    <w:rsid w:val="00C03AE6"/>
    <w:rsid w:val="00C10F17"/>
    <w:rsid w:val="00C34AAE"/>
    <w:rsid w:val="00C40EB2"/>
    <w:rsid w:val="00C4543F"/>
    <w:rsid w:val="00C460FA"/>
    <w:rsid w:val="00C5311C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15816"/>
    <w:rsid w:val="00D231D1"/>
    <w:rsid w:val="00D43673"/>
    <w:rsid w:val="00D532D0"/>
    <w:rsid w:val="00D56963"/>
    <w:rsid w:val="00D57C4E"/>
    <w:rsid w:val="00D57EAF"/>
    <w:rsid w:val="00D63D4A"/>
    <w:rsid w:val="00D672FE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B510-8F39-4996-8D6C-AB48F01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2023-12-22T07:42:00Z</cp:lastPrinted>
  <dcterms:created xsi:type="dcterms:W3CDTF">2023-12-22T07:44:00Z</dcterms:created>
  <dcterms:modified xsi:type="dcterms:W3CDTF">2023-12-22T07:44:00Z</dcterms:modified>
</cp:coreProperties>
</file>